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364"/>
        <w:gridCol w:w="3176"/>
        <w:gridCol w:w="2538"/>
        <w:gridCol w:w="2589"/>
      </w:tblGrid>
      <w:tr w:rsidR="0074526B" w:rsidRPr="0074526B" w:rsidTr="005F2B18">
        <w:trPr>
          <w:trHeight w:val="1152"/>
        </w:trPr>
        <w:tc>
          <w:tcPr>
            <w:tcW w:w="11430" w:type="dxa"/>
            <w:gridSpan w:val="5"/>
            <w:shd w:val="clear" w:color="auto" w:fill="FFFFFF" w:themeFill="background1"/>
            <w:vAlign w:val="center"/>
            <w:hideMark/>
          </w:tcPr>
          <w:p w:rsidR="0074526B" w:rsidRPr="0074526B" w:rsidRDefault="0074526B" w:rsidP="0074526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begin"/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instrText xml:space="preserve"> INCLUDEPICTURE "/var/folders/v3/kyvmmd8x52s7r6l_fpr6mysr0000gn/T/com.microsoft.Word/WebArchiveCopyPasteTempFiles/page1image6336" \* MERGEFORMATINET </w:instrText>
            </w:r>
            <w:r w:rsidRPr="0074526B">
              <w:rPr>
                <w:rFonts w:ascii="Times New Roman" w:eastAsia="Times New Roman" w:hAnsi="Times New Roman" w:cs="Times New Roman"/>
                <w:lang w:eastAsia="es-ES_tradnl"/>
              </w:rPr>
              <w:fldChar w:fldCharType="end"/>
            </w:r>
          </w:p>
          <w:p w:rsidR="0074526B" w:rsidRPr="005F2B18" w:rsidRDefault="00595AD5" w:rsidP="0074526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6288243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4445</wp:posOffset>
                  </wp:positionV>
                  <wp:extent cx="748665" cy="794385"/>
                  <wp:effectExtent l="0" t="0" r="635" b="571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. Ayuntamiento de Huichapan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467"/>
                          <a:stretch/>
                        </pic:blipFill>
                        <pic:spPr bwMode="auto">
                          <a:xfrm>
                            <a:off x="0" y="0"/>
                            <a:ext cx="748665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                    </w:t>
            </w:r>
            <w:r w:rsidR="00530A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</w:t>
            </w:r>
            <w:r w:rsidR="0074526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s-ES_tradnl"/>
              </w:rPr>
              <w:t xml:space="preserve">  </w:t>
            </w:r>
            <w:r w:rsidR="0074526B" w:rsidRPr="005F2B1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EVENTOS CÍVICOS 202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_tradnl"/>
              </w:rPr>
              <w:t>4</w:t>
            </w:r>
          </w:p>
          <w:p w:rsidR="005F2B18" w:rsidRPr="0074526B" w:rsidRDefault="005F2B18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5D604D" w:rsidRPr="0074526B" w:rsidTr="00567B0C">
        <w:trPr>
          <w:trHeight w:val="554"/>
        </w:trPr>
        <w:tc>
          <w:tcPr>
            <w:tcW w:w="1763" w:type="dxa"/>
            <w:shd w:val="clear" w:color="auto" w:fill="A5A5A5" w:themeFill="accent3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NÚMERO DE EVENTO</w:t>
            </w:r>
          </w:p>
        </w:tc>
        <w:tc>
          <w:tcPr>
            <w:tcW w:w="1364" w:type="dxa"/>
            <w:shd w:val="clear" w:color="auto" w:fill="A5A5A5" w:themeFill="accent3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FECHA</w:t>
            </w:r>
          </w:p>
        </w:tc>
        <w:tc>
          <w:tcPr>
            <w:tcW w:w="3176" w:type="dxa"/>
            <w:shd w:val="clear" w:color="auto" w:fill="A5A5A5" w:themeFill="accent3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CONMEMORACIÓN</w:t>
            </w:r>
          </w:p>
        </w:tc>
        <w:tc>
          <w:tcPr>
            <w:tcW w:w="2538" w:type="dxa"/>
            <w:shd w:val="clear" w:color="auto" w:fill="A5A5A5" w:themeFill="accent3"/>
            <w:vAlign w:val="center"/>
            <w:hideMark/>
          </w:tcPr>
          <w:p w:rsidR="0074526B" w:rsidRPr="005F2B18" w:rsidRDefault="005F2B18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 w:rsidRPr="005F2B18"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ACTO PROTOCOLARIO</w:t>
            </w:r>
          </w:p>
        </w:tc>
        <w:tc>
          <w:tcPr>
            <w:tcW w:w="2589" w:type="dxa"/>
            <w:shd w:val="clear" w:color="auto" w:fill="A5A5A5" w:themeFill="accent3"/>
            <w:vAlign w:val="center"/>
            <w:hideMark/>
          </w:tcPr>
          <w:p w:rsidR="0074526B" w:rsidRPr="005F2B18" w:rsidRDefault="007A6AAF" w:rsidP="0074526B">
            <w:pPr>
              <w:spacing w:before="100" w:beforeAutospacing="1" w:after="100" w:afterAutospacing="1"/>
              <w:jc w:val="center"/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</w:pPr>
            <w:r>
              <w:rPr>
                <w:rFonts w:ascii="Verdana" w:eastAsia="Hiragino Sans W4" w:hAnsi="Verdana" w:cs="Arial"/>
                <w:color w:val="FFFFFF" w:themeColor="background1"/>
                <w:sz w:val="20"/>
                <w:szCs w:val="20"/>
                <w:lang w:eastAsia="es-ES_tradnl"/>
              </w:rPr>
              <w:t>NOTA</w:t>
            </w:r>
          </w:p>
        </w:tc>
      </w:tr>
      <w:tr w:rsidR="0074526B" w:rsidRPr="0074526B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A7099F" w:rsidP="007452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ABRIL</w:t>
            </w:r>
          </w:p>
        </w:tc>
      </w:tr>
      <w:tr w:rsidR="00807671" w:rsidRPr="0074526B" w:rsidTr="00E67AE3">
        <w:trPr>
          <w:trHeight w:val="554"/>
        </w:trPr>
        <w:tc>
          <w:tcPr>
            <w:tcW w:w="1763" w:type="dxa"/>
            <w:vAlign w:val="center"/>
          </w:tcPr>
          <w:p w:rsidR="00807671" w:rsidRDefault="0068043B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</w:tcPr>
          <w:p w:rsidR="00807671" w:rsidRPr="000365FF" w:rsidRDefault="00AB61C3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26-04-2024</w:t>
            </w:r>
          </w:p>
        </w:tc>
        <w:tc>
          <w:tcPr>
            <w:tcW w:w="3176" w:type="dxa"/>
            <w:vAlign w:val="center"/>
          </w:tcPr>
          <w:p w:rsidR="00807671" w:rsidRPr="000365FF" w:rsidRDefault="00AB61C3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Aniv.Luctuoso de Abundio Martínez</w:t>
            </w:r>
          </w:p>
        </w:tc>
        <w:tc>
          <w:tcPr>
            <w:tcW w:w="2538" w:type="dxa"/>
            <w:vAlign w:val="center"/>
          </w:tcPr>
          <w:p w:rsidR="00807671" w:rsidRPr="007D5322" w:rsidRDefault="00AB61C3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:rsidR="00807671" w:rsidRPr="007D5322" w:rsidRDefault="00807671" w:rsidP="0080767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sz w:val="22"/>
                <w:szCs w:val="22"/>
                <w:lang w:eastAsia="es-ES_tradnl"/>
              </w:rPr>
              <w:t>Realizado</w:t>
            </w:r>
          </w:p>
        </w:tc>
      </w:tr>
      <w:tr w:rsidR="0074526B" w:rsidRPr="0074526B" w:rsidTr="005F2B18">
        <w:trPr>
          <w:trHeight w:val="363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A7099F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MAYO</w:t>
            </w:r>
          </w:p>
        </w:tc>
      </w:tr>
      <w:tr w:rsidR="005D604D" w:rsidRPr="0074526B" w:rsidTr="00E67AE3">
        <w:trPr>
          <w:trHeight w:val="571"/>
        </w:trPr>
        <w:tc>
          <w:tcPr>
            <w:tcW w:w="1763" w:type="dxa"/>
            <w:vAlign w:val="center"/>
            <w:hideMark/>
          </w:tcPr>
          <w:p w:rsidR="0074526B" w:rsidRPr="005F2B18" w:rsidRDefault="00EB6BF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:rsidR="0074526B" w:rsidRPr="005F2B18" w:rsidRDefault="00CE33CE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0</w:t>
            </w:r>
            <w:r w:rsidR="00336016">
              <w:rPr>
                <w:rFonts w:eastAsia="Times New Roman" w:cs="Times New Roman"/>
                <w:lang w:eastAsia="es-ES_tradnl"/>
              </w:rPr>
              <w:t>5-05-2024</w:t>
            </w:r>
          </w:p>
        </w:tc>
        <w:tc>
          <w:tcPr>
            <w:tcW w:w="3176" w:type="dxa"/>
            <w:vAlign w:val="center"/>
            <w:hideMark/>
          </w:tcPr>
          <w:p w:rsidR="0074526B" w:rsidRPr="005F2B18" w:rsidRDefault="00336016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Anieversario de la Batalla de Puebla y Aniversario del Fusilamiento de los Mártires de la Independencia</w:t>
            </w:r>
          </w:p>
        </w:tc>
        <w:tc>
          <w:tcPr>
            <w:tcW w:w="2538" w:type="dxa"/>
            <w:vAlign w:val="center"/>
            <w:hideMark/>
          </w:tcPr>
          <w:p w:rsidR="0074526B" w:rsidRPr="005F2B18" w:rsidRDefault="00274A69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:rsidR="00EB6BFD" w:rsidRPr="005F2B18" w:rsidRDefault="00EB6BFD" w:rsidP="00EB6B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003AD5" w:rsidRPr="0074526B" w:rsidTr="00E67AE3">
        <w:trPr>
          <w:trHeight w:val="571"/>
        </w:trPr>
        <w:tc>
          <w:tcPr>
            <w:tcW w:w="1763" w:type="dxa"/>
            <w:vAlign w:val="center"/>
          </w:tcPr>
          <w:p w:rsidR="00003AD5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</w:t>
            </w:r>
          </w:p>
        </w:tc>
        <w:tc>
          <w:tcPr>
            <w:tcW w:w="1364" w:type="dxa"/>
            <w:vAlign w:val="center"/>
          </w:tcPr>
          <w:p w:rsidR="00003AD5" w:rsidRDefault="00CE33CE" w:rsidP="00C669C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0</w:t>
            </w:r>
            <w:r w:rsidR="00C669CC">
              <w:rPr>
                <w:rFonts w:eastAsia="Times New Roman" w:cs="Times New Roman"/>
                <w:lang w:eastAsia="es-ES_tradnl"/>
              </w:rPr>
              <w:t>8-05-2024</w:t>
            </w:r>
          </w:p>
        </w:tc>
        <w:tc>
          <w:tcPr>
            <w:tcW w:w="3176" w:type="dxa"/>
            <w:vAlign w:val="center"/>
          </w:tcPr>
          <w:p w:rsidR="00003AD5" w:rsidRDefault="00C669CC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Natalicio de Miguel Hidalgo y Costilla</w:t>
            </w:r>
          </w:p>
        </w:tc>
        <w:tc>
          <w:tcPr>
            <w:tcW w:w="2538" w:type="dxa"/>
            <w:vAlign w:val="center"/>
          </w:tcPr>
          <w:p w:rsidR="00003AD5" w:rsidRPr="005F2B18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:rsidR="00003AD5" w:rsidRPr="005F2B18" w:rsidRDefault="00003AD5" w:rsidP="00003A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06048E" w:rsidRPr="0074526B" w:rsidTr="00E67AE3">
        <w:trPr>
          <w:trHeight w:val="571"/>
        </w:trPr>
        <w:tc>
          <w:tcPr>
            <w:tcW w:w="1763" w:type="dxa"/>
            <w:vAlign w:val="center"/>
          </w:tcPr>
          <w:p w:rsidR="0006048E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3</w:t>
            </w:r>
          </w:p>
        </w:tc>
        <w:tc>
          <w:tcPr>
            <w:tcW w:w="1364" w:type="dxa"/>
            <w:vAlign w:val="center"/>
          </w:tcPr>
          <w:p w:rsidR="0006048E" w:rsidRDefault="00CE33C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20-05-2024</w:t>
            </w:r>
          </w:p>
        </w:tc>
        <w:tc>
          <w:tcPr>
            <w:tcW w:w="3176" w:type="dxa"/>
            <w:vAlign w:val="center"/>
          </w:tcPr>
          <w:p w:rsidR="0006048E" w:rsidRDefault="00CE33C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Natalicio de Pedro María Anaya</w:t>
            </w:r>
          </w:p>
        </w:tc>
        <w:tc>
          <w:tcPr>
            <w:tcW w:w="2538" w:type="dxa"/>
            <w:vAlign w:val="center"/>
          </w:tcPr>
          <w:p w:rsidR="0006048E" w:rsidRPr="005F2B18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:rsidR="0006048E" w:rsidRPr="005F2B18" w:rsidRDefault="0006048E" w:rsidP="000604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74526B" w:rsidRPr="0074526B" w:rsidTr="005F2B18">
        <w:trPr>
          <w:trHeight w:val="380"/>
        </w:trPr>
        <w:tc>
          <w:tcPr>
            <w:tcW w:w="11430" w:type="dxa"/>
            <w:gridSpan w:val="5"/>
            <w:vAlign w:val="center"/>
            <w:hideMark/>
          </w:tcPr>
          <w:p w:rsidR="0074526B" w:rsidRPr="00D54D60" w:rsidRDefault="00A7099F" w:rsidP="005F2B1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imes New Roman"/>
                <w:b/>
                <w:lang w:eastAsia="es-ES_tradnl"/>
              </w:rPr>
            </w:pPr>
            <w:r>
              <w:rPr>
                <w:rFonts w:ascii="Tahoma" w:eastAsia="Times New Roman" w:hAnsi="Tahoma" w:cs="Tahoma"/>
                <w:b/>
                <w:color w:val="516060"/>
                <w:lang w:eastAsia="es-ES_tradnl"/>
              </w:rPr>
              <w:t>JUNIO</w:t>
            </w:r>
          </w:p>
        </w:tc>
      </w:tr>
      <w:tr w:rsidR="005D604D" w:rsidRPr="0074526B" w:rsidTr="00E67AE3">
        <w:trPr>
          <w:trHeight w:val="554"/>
        </w:trPr>
        <w:tc>
          <w:tcPr>
            <w:tcW w:w="1763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1</w:t>
            </w:r>
          </w:p>
        </w:tc>
        <w:tc>
          <w:tcPr>
            <w:tcW w:w="1364" w:type="dxa"/>
            <w:vAlign w:val="center"/>
            <w:hideMark/>
          </w:tcPr>
          <w:p w:rsidR="0074526B" w:rsidRPr="005F2B18" w:rsidRDefault="00EE7C1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21-06-2024</w:t>
            </w:r>
          </w:p>
        </w:tc>
        <w:tc>
          <w:tcPr>
            <w:tcW w:w="3176" w:type="dxa"/>
            <w:vAlign w:val="center"/>
            <w:hideMark/>
          </w:tcPr>
          <w:p w:rsidR="0074526B" w:rsidRPr="005F2B18" w:rsidRDefault="00EE7C1D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Luctuoso del Gral. Julián Villagrán</w:t>
            </w:r>
          </w:p>
        </w:tc>
        <w:tc>
          <w:tcPr>
            <w:tcW w:w="2538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  <w:hideMark/>
          </w:tcPr>
          <w:p w:rsidR="0074526B" w:rsidRPr="005F2B18" w:rsidRDefault="00266EC8" w:rsidP="005F2B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  <w:tr w:rsidR="001C0F4B" w:rsidRPr="0074526B" w:rsidTr="00E67AE3">
        <w:trPr>
          <w:trHeight w:val="554"/>
        </w:trPr>
        <w:tc>
          <w:tcPr>
            <w:tcW w:w="1763" w:type="dxa"/>
            <w:vAlign w:val="center"/>
          </w:tcPr>
          <w:p w:rsidR="001C0F4B" w:rsidRDefault="00621E5C" w:rsidP="001C0F4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es-ES_tradnl"/>
              </w:rPr>
            </w:pPr>
            <w:r>
              <w:rPr>
                <w:rFonts w:eastAsia="Times New Roman" w:cstheme="minorHAnsi"/>
                <w:lang w:eastAsia="es-ES_tradnl"/>
              </w:rPr>
              <w:t>2</w:t>
            </w:r>
          </w:p>
        </w:tc>
        <w:tc>
          <w:tcPr>
            <w:tcW w:w="1364" w:type="dxa"/>
            <w:vAlign w:val="center"/>
          </w:tcPr>
          <w:p w:rsidR="001C0F4B" w:rsidRDefault="00621E5C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28-06-2024</w:t>
            </w:r>
          </w:p>
        </w:tc>
        <w:tc>
          <w:tcPr>
            <w:tcW w:w="3176" w:type="dxa"/>
            <w:vAlign w:val="center"/>
          </w:tcPr>
          <w:p w:rsidR="001C0F4B" w:rsidRDefault="00621E5C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Aniversario del Natalicio de Javier Rojo Gómez</w:t>
            </w:r>
          </w:p>
        </w:tc>
        <w:tc>
          <w:tcPr>
            <w:tcW w:w="2538" w:type="dxa"/>
            <w:vAlign w:val="center"/>
          </w:tcPr>
          <w:p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Acto Cívico</w:t>
            </w:r>
          </w:p>
        </w:tc>
        <w:tc>
          <w:tcPr>
            <w:tcW w:w="2589" w:type="dxa"/>
            <w:vAlign w:val="center"/>
          </w:tcPr>
          <w:p w:rsidR="001C0F4B" w:rsidRPr="005F2B18" w:rsidRDefault="001C0F4B" w:rsidP="001C0F4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es-ES_tradnl"/>
              </w:rPr>
            </w:pPr>
            <w:r>
              <w:rPr>
                <w:rFonts w:eastAsia="Times New Roman" w:cs="Times New Roman"/>
                <w:lang w:eastAsia="es-ES_tradnl"/>
              </w:rPr>
              <w:t>Realizado</w:t>
            </w:r>
          </w:p>
        </w:tc>
      </w:tr>
    </w:tbl>
    <w:p w:rsidR="00C1169C" w:rsidRDefault="00BA4333">
      <w:bookmarkStart w:id="0" w:name="_GoBack"/>
      <w:bookmarkEnd w:id="0"/>
    </w:p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B"/>
    <w:rsid w:val="00003AD5"/>
    <w:rsid w:val="000365FF"/>
    <w:rsid w:val="0006048E"/>
    <w:rsid w:val="000A7E83"/>
    <w:rsid w:val="000F0023"/>
    <w:rsid w:val="00117E95"/>
    <w:rsid w:val="001C0F4B"/>
    <w:rsid w:val="001D76BF"/>
    <w:rsid w:val="00210F05"/>
    <w:rsid w:val="00266EC8"/>
    <w:rsid w:val="00274A69"/>
    <w:rsid w:val="00290A2C"/>
    <w:rsid w:val="002A3AB0"/>
    <w:rsid w:val="002D3DD0"/>
    <w:rsid w:val="00322292"/>
    <w:rsid w:val="00336016"/>
    <w:rsid w:val="00353652"/>
    <w:rsid w:val="003A47B0"/>
    <w:rsid w:val="0045718F"/>
    <w:rsid w:val="0047347E"/>
    <w:rsid w:val="00477C0B"/>
    <w:rsid w:val="004A37E4"/>
    <w:rsid w:val="004D1B94"/>
    <w:rsid w:val="00504F68"/>
    <w:rsid w:val="00530A3F"/>
    <w:rsid w:val="00567B0C"/>
    <w:rsid w:val="00595AD5"/>
    <w:rsid w:val="005D1D35"/>
    <w:rsid w:val="005D604D"/>
    <w:rsid w:val="005F2B18"/>
    <w:rsid w:val="00621E5C"/>
    <w:rsid w:val="00661E36"/>
    <w:rsid w:val="0068043B"/>
    <w:rsid w:val="006D6F11"/>
    <w:rsid w:val="006F0859"/>
    <w:rsid w:val="00735CC4"/>
    <w:rsid w:val="007362EF"/>
    <w:rsid w:val="0074526B"/>
    <w:rsid w:val="007748B2"/>
    <w:rsid w:val="007A6AAF"/>
    <w:rsid w:val="007B3C1E"/>
    <w:rsid w:val="007D5322"/>
    <w:rsid w:val="00807671"/>
    <w:rsid w:val="00826C3F"/>
    <w:rsid w:val="00876532"/>
    <w:rsid w:val="00881E4E"/>
    <w:rsid w:val="008B3A06"/>
    <w:rsid w:val="008F6106"/>
    <w:rsid w:val="00931C17"/>
    <w:rsid w:val="00933E7E"/>
    <w:rsid w:val="00947EEB"/>
    <w:rsid w:val="00962CD9"/>
    <w:rsid w:val="00976AF3"/>
    <w:rsid w:val="009C3BED"/>
    <w:rsid w:val="009D173E"/>
    <w:rsid w:val="009E6610"/>
    <w:rsid w:val="009F2B3D"/>
    <w:rsid w:val="00A7099F"/>
    <w:rsid w:val="00AB61C3"/>
    <w:rsid w:val="00AD08E0"/>
    <w:rsid w:val="00B13273"/>
    <w:rsid w:val="00B13972"/>
    <w:rsid w:val="00BA4333"/>
    <w:rsid w:val="00BB29AD"/>
    <w:rsid w:val="00BF513B"/>
    <w:rsid w:val="00C669CC"/>
    <w:rsid w:val="00CE33CE"/>
    <w:rsid w:val="00CE3B87"/>
    <w:rsid w:val="00D11496"/>
    <w:rsid w:val="00D54D60"/>
    <w:rsid w:val="00D64D10"/>
    <w:rsid w:val="00DE6783"/>
    <w:rsid w:val="00E35BFB"/>
    <w:rsid w:val="00E67AE3"/>
    <w:rsid w:val="00E77329"/>
    <w:rsid w:val="00E97B0F"/>
    <w:rsid w:val="00EB6BFD"/>
    <w:rsid w:val="00EC24D5"/>
    <w:rsid w:val="00EE20C0"/>
    <w:rsid w:val="00EE7C1D"/>
    <w:rsid w:val="00F3695E"/>
    <w:rsid w:val="00F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287F"/>
  <w15:chartTrackingRefBased/>
  <w15:docId w15:val="{DED24968-773A-334D-81A5-292AC7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2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83</cp:revision>
  <dcterms:created xsi:type="dcterms:W3CDTF">2023-01-11T15:51:00Z</dcterms:created>
  <dcterms:modified xsi:type="dcterms:W3CDTF">2024-05-28T15:46:00Z</dcterms:modified>
</cp:coreProperties>
</file>